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CCE" w:rsidRDefault="008D271C">
      <w:r>
        <w:rPr>
          <w:noProof/>
        </w:rPr>
        <w:drawing>
          <wp:inline distT="0" distB="0" distL="0" distR="0" wp14:anchorId="59B8B4EC">
            <wp:extent cx="6249725" cy="9730524"/>
            <wp:effectExtent l="0" t="0" r="0" b="444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54" cy="9748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271C" w:rsidRPr="004B2609" w:rsidRDefault="004B2609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lastRenderedPageBreak/>
        <w:t xml:space="preserve">          </w:t>
      </w:r>
      <w:r w:rsidRPr="004B2609">
        <w:rPr>
          <w:rFonts w:ascii="標楷體" w:eastAsia="標楷體" w:hAnsi="標楷體" w:hint="eastAsia"/>
          <w:sz w:val="28"/>
          <w:szCs w:val="28"/>
        </w:rPr>
        <w:t xml:space="preserve"> 第二條附表七</w:t>
      </w:r>
      <w:bookmarkStart w:id="0" w:name="_GoBack"/>
      <w:r w:rsidRPr="00DF64A1">
        <w:rPr>
          <w:rFonts w:hint="eastAsia"/>
          <w:noProof/>
        </w:rPr>
        <w:drawing>
          <wp:inline distT="0" distB="0" distL="0" distR="0" wp14:anchorId="7A41EA7C" wp14:editId="4DCD9E84">
            <wp:extent cx="6120765" cy="9044225"/>
            <wp:effectExtent l="0" t="0" r="0" b="508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04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D271C" w:rsidRDefault="008D271C">
      <w:pPr>
        <w:rPr>
          <w:rFonts w:hint="eastAsia"/>
        </w:rPr>
      </w:pPr>
    </w:p>
    <w:sectPr w:rsidR="008D271C" w:rsidSect="008D271C">
      <w:pgSz w:w="11906" w:h="16838"/>
      <w:pgMar w:top="709" w:right="1133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1C"/>
    <w:rsid w:val="004B2609"/>
    <w:rsid w:val="00502CCE"/>
    <w:rsid w:val="008D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8A6F0-CD52-470D-A506-A6CFD8FC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理市長 林</dc:creator>
  <cp:keywords/>
  <dc:description/>
  <cp:lastModifiedBy>理市長 林</cp:lastModifiedBy>
  <cp:revision>2</cp:revision>
  <dcterms:created xsi:type="dcterms:W3CDTF">2018-04-24T02:50:00Z</dcterms:created>
  <dcterms:modified xsi:type="dcterms:W3CDTF">2018-04-24T02:50:00Z</dcterms:modified>
</cp:coreProperties>
</file>